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 w:val="left" w:pos="6585"/>
        </w:tabs>
        <w:jc w:val="center"/>
        <w:rPr>
          <w:rFonts w:eastAsia="华文中宋"/>
          <w:b/>
          <w:spacing w:val="40"/>
          <w:sz w:val="20"/>
          <w:szCs w:val="20"/>
        </w:rPr>
      </w:pPr>
      <w:r>
        <w:rPr>
          <w:rFonts w:hint="eastAsia"/>
          <w:b/>
          <w:bCs/>
          <w:sz w:val="36"/>
          <w:szCs w:val="36"/>
        </w:rPr>
        <w:t>广东创美抗衰老研究院会员信息登记表</w:t>
      </w:r>
    </w:p>
    <w:p>
      <w:pPr>
        <w:tabs>
          <w:tab w:val="left" w:pos="5220"/>
          <w:tab w:val="left" w:pos="6585"/>
        </w:tabs>
        <w:jc w:val="center"/>
        <w:rPr>
          <w:b/>
          <w:bCs/>
          <w:sz w:val="32"/>
          <w:szCs w:val="32"/>
        </w:rPr>
      </w:pPr>
      <w:r>
        <w:rPr>
          <w:rFonts w:hint="eastAsia"/>
          <w:sz w:val="18"/>
          <w:szCs w:val="18"/>
        </w:rPr>
        <w:t xml:space="preserve">                                                                        </w:t>
      </w:r>
      <w:r>
        <w:rPr>
          <w:sz w:val="18"/>
          <w:szCs w:val="18"/>
        </w:rPr>
        <w:t>编号：</w:t>
      </w:r>
    </w:p>
    <w:tbl>
      <w:tblPr>
        <w:tblStyle w:val="3"/>
        <w:tblpPr w:leftFromText="180" w:rightFromText="180" w:vertAnchor="text" w:horzAnchor="margin" w:tblpXSpec="center" w:tblpY="2"/>
        <w:tblW w:w="1053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851"/>
        <w:gridCol w:w="1578"/>
        <w:gridCol w:w="1134"/>
        <w:gridCol w:w="2127"/>
        <w:gridCol w:w="992"/>
        <w:gridCol w:w="22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60" w:hRule="atLeast"/>
          <w:jc w:val="center"/>
        </w:trPr>
        <w:tc>
          <w:tcPr>
            <w:tcW w:w="648" w:type="dxa"/>
            <w:vMerge w:val="restart"/>
            <w:tcBorders>
              <w:left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p>
            <w:pPr>
              <w:pStyle w:val="2"/>
              <w:framePr w:hSpace="0" w:wrap="auto" w:vAnchor="margin" w:hAnchor="text" w:xAlign="left" w:yAlign="inline"/>
              <w:rPr>
                <w:rFonts w:ascii="Times New Roman" w:eastAsia="宋体"/>
                <w:b/>
                <w:bCs/>
              </w:rPr>
            </w:pPr>
            <w:r>
              <w:rPr>
                <w:rFonts w:ascii="Times New Roman" w:eastAsia="宋体"/>
                <w:b/>
                <w:bCs/>
              </w:rPr>
              <w:t>企</w:t>
            </w:r>
          </w:p>
          <w:p>
            <w:pPr>
              <w:pStyle w:val="2"/>
              <w:framePr w:hSpace="0" w:wrap="auto" w:vAnchor="margin" w:hAnchor="text" w:xAlign="left" w:yAlign="inline"/>
              <w:rPr>
                <w:rFonts w:ascii="Times New Roman" w:eastAsia="宋体"/>
                <w:b/>
                <w:bCs/>
              </w:rPr>
            </w:pPr>
            <w:r>
              <w:rPr>
                <w:rFonts w:ascii="Times New Roman" w:eastAsia="宋体"/>
                <w:b/>
                <w:bCs/>
              </w:rPr>
              <w:t>业</w:t>
            </w:r>
          </w:p>
          <w:p>
            <w:pPr>
              <w:pStyle w:val="2"/>
              <w:framePr w:hSpace="0" w:wrap="auto" w:vAnchor="margin" w:hAnchor="text" w:xAlign="left" w:yAlign="inline"/>
              <w:rPr>
                <w:rFonts w:ascii="Times New Roman" w:eastAsia="宋体"/>
                <w:b/>
                <w:bCs/>
              </w:rPr>
            </w:pPr>
            <w:r>
              <w:rPr>
                <w:rFonts w:ascii="Times New Roman" w:eastAsia="宋体"/>
                <w:b/>
                <w:bCs/>
              </w:rPr>
              <w:t>基</w:t>
            </w:r>
          </w:p>
          <w:p>
            <w:pPr>
              <w:pStyle w:val="2"/>
              <w:framePr w:hSpace="0" w:wrap="auto" w:vAnchor="margin" w:hAnchor="text" w:xAlign="left" w:yAlign="inline"/>
              <w:rPr>
                <w:rFonts w:ascii="Times New Roman" w:eastAsia="宋体"/>
                <w:b/>
                <w:bCs/>
              </w:rPr>
            </w:pPr>
            <w:r>
              <w:rPr>
                <w:rFonts w:ascii="Times New Roman" w:eastAsia="宋体"/>
                <w:b/>
                <w:bCs/>
              </w:rPr>
              <w:t>本</w:t>
            </w:r>
          </w:p>
          <w:p>
            <w:pPr>
              <w:pStyle w:val="2"/>
              <w:framePr w:hSpace="0" w:wrap="auto" w:vAnchor="margin" w:hAnchor="text" w:xAlign="left" w:yAlign="inline"/>
              <w:rPr>
                <w:rFonts w:ascii="Times New Roman" w:eastAsia="宋体"/>
                <w:b/>
                <w:bCs/>
              </w:rPr>
            </w:pPr>
            <w:r>
              <w:rPr>
                <w:rFonts w:ascii="Times New Roman" w:eastAsia="宋体"/>
                <w:b/>
                <w:bCs/>
              </w:rPr>
              <w:t>情</w:t>
            </w:r>
          </w:p>
          <w:p>
            <w:pPr>
              <w:pStyle w:val="2"/>
              <w:framePr w:hSpace="0" w:wrap="auto" w:vAnchor="margin" w:hAnchor="text" w:xAlign="left" w:yAlign="inline"/>
              <w:rPr>
                <w:rFonts w:ascii="Times New Roman" w:eastAsia="宋体"/>
              </w:rPr>
            </w:pPr>
            <w:r>
              <w:rPr>
                <w:rFonts w:ascii="Times New Roman" w:eastAsia="宋体"/>
                <w:b/>
                <w:bCs/>
              </w:rPr>
              <w:t>况</w:t>
            </w:r>
          </w:p>
        </w:tc>
        <w:tc>
          <w:tcPr>
            <w:tcW w:w="1851"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r>
              <w:rPr>
                <w:rFonts w:ascii="Times New Roman" w:eastAsia="宋体"/>
              </w:rPr>
              <w:t>企业</w:t>
            </w:r>
            <w:r>
              <w:rPr>
                <w:rFonts w:hint="eastAsia" w:ascii="Times New Roman" w:eastAsia="宋体"/>
              </w:rPr>
              <w:t>（单位）</w:t>
            </w:r>
          </w:p>
        </w:tc>
        <w:tc>
          <w:tcPr>
            <w:tcW w:w="8038" w:type="dxa"/>
            <w:gridSpan w:val="5"/>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r>
              <w:rPr>
                <w:rFonts w:hint="eastAsia" w:ascii="Times New Roman" w:eastAsia="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648" w:type="dxa"/>
            <w:vMerge w:val="continue"/>
            <w:tcBorders>
              <w:left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tc>
        <w:tc>
          <w:tcPr>
            <w:tcW w:w="1851"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tabs>
                <w:tab w:val="left" w:pos="527"/>
                <w:tab w:val="center" w:pos="805"/>
              </w:tabs>
              <w:rPr>
                <w:rFonts w:ascii="Times New Roman" w:eastAsia="宋体"/>
              </w:rPr>
            </w:pPr>
            <w:r>
              <w:rPr>
                <w:rFonts w:ascii="Times New Roman" w:eastAsia="宋体"/>
              </w:rPr>
              <w:t>地址</w:t>
            </w:r>
          </w:p>
        </w:tc>
        <w:tc>
          <w:tcPr>
            <w:tcW w:w="8038" w:type="dxa"/>
            <w:gridSpan w:val="5"/>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648" w:type="dxa"/>
            <w:vMerge w:val="continue"/>
            <w:tcBorders>
              <w:left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tc>
        <w:tc>
          <w:tcPr>
            <w:tcW w:w="1851" w:type="dxa"/>
            <w:tcBorders>
              <w:top w:val="single" w:color="auto" w:sz="4" w:space="0"/>
              <w:left w:val="single" w:color="auto" w:sz="4" w:space="0"/>
              <w:bottom w:val="nil"/>
              <w:right w:val="single" w:color="auto" w:sz="4" w:space="0"/>
            </w:tcBorders>
            <w:noWrap/>
            <w:vAlign w:val="center"/>
          </w:tcPr>
          <w:p>
            <w:pPr>
              <w:pStyle w:val="2"/>
              <w:framePr w:hSpace="0" w:wrap="auto" w:vAnchor="margin" w:hAnchor="text" w:xAlign="left" w:yAlign="inline"/>
              <w:rPr>
                <w:rFonts w:ascii="Times New Roman" w:eastAsia="宋体"/>
              </w:rPr>
            </w:pPr>
            <w:r>
              <w:rPr>
                <w:rFonts w:hint="eastAsia" w:ascii="Times New Roman" w:eastAsia="宋体"/>
              </w:rPr>
              <w:t>总经理</w:t>
            </w:r>
          </w:p>
        </w:tc>
        <w:tc>
          <w:tcPr>
            <w:tcW w:w="1578"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tc>
        <w:tc>
          <w:tcPr>
            <w:tcW w:w="1134"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r>
              <w:rPr>
                <w:rFonts w:hint="eastAsia" w:ascii="Times New Roman" w:eastAsia="宋体"/>
              </w:rPr>
              <w:t>手机</w:t>
            </w:r>
          </w:p>
        </w:tc>
        <w:tc>
          <w:tcPr>
            <w:tcW w:w="2127"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framePr w:hSpace="0" w:wrap="auto" w:vAnchor="margin" w:hAnchor="text" w:xAlign="left" w:yAlign="inline"/>
              <w:rPr>
                <w:rFonts w:hint="eastAsia" w:ascii="Times New Roman" w:eastAsia="宋体"/>
              </w:rPr>
            </w:pPr>
            <w:r>
              <w:rPr>
                <w:rFonts w:hint="eastAsia" w:ascii="Times New Roman" w:eastAsia="宋体"/>
              </w:rPr>
              <w:t>微信</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pStyle w:val="2"/>
              <w:framePr w:hSpace="0" w:wrap="auto" w:vAnchor="margin" w:hAnchor="text" w:xAlign="left" w:yAlign="inline"/>
              <w:rPr>
                <w:rFonts w:ascii="Times New Roman" w:eastAsia="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648" w:type="dxa"/>
            <w:vMerge w:val="continue"/>
            <w:tcBorders>
              <w:left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tc>
        <w:tc>
          <w:tcPr>
            <w:tcW w:w="1851"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r>
              <w:rPr>
                <w:rFonts w:hint="eastAsia" w:ascii="Times New Roman" w:eastAsia="宋体"/>
              </w:rPr>
              <w:t>工作联络人</w:t>
            </w:r>
          </w:p>
        </w:tc>
        <w:tc>
          <w:tcPr>
            <w:tcW w:w="1578"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tc>
        <w:tc>
          <w:tcPr>
            <w:tcW w:w="1134"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r>
              <w:rPr>
                <w:rFonts w:hint="eastAsia" w:ascii="Times New Roman" w:eastAsia="宋体"/>
              </w:rPr>
              <w:t>手机</w:t>
            </w:r>
          </w:p>
        </w:tc>
        <w:tc>
          <w:tcPr>
            <w:tcW w:w="2127"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framePr w:hSpace="0" w:wrap="auto" w:vAnchor="margin" w:hAnchor="text" w:xAlign="left" w:yAlign="inline"/>
              <w:rPr>
                <w:rFonts w:ascii="Times New Roman" w:eastAsia="宋体"/>
              </w:rPr>
            </w:pPr>
            <w:r>
              <w:rPr>
                <w:rFonts w:hint="eastAsia" w:ascii="Times New Roman" w:eastAsia="宋体"/>
              </w:rPr>
              <w:t>微信</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pStyle w:val="2"/>
              <w:framePr w:hSpace="0" w:wrap="auto" w:vAnchor="margin" w:hAnchor="text" w:xAlign="left" w:yAlign="inline"/>
              <w:rPr>
                <w:rFonts w:ascii="Times New Roman" w:eastAsia="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774" w:hRule="atLeast"/>
          <w:jc w:val="center"/>
        </w:trPr>
        <w:tc>
          <w:tcPr>
            <w:tcW w:w="648" w:type="dxa"/>
            <w:vMerge w:val="continue"/>
            <w:tcBorders>
              <w:left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tc>
        <w:tc>
          <w:tcPr>
            <w:tcW w:w="1851"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szCs w:val="36"/>
              </w:rPr>
            </w:pPr>
            <w:r>
              <w:rPr>
                <w:rFonts w:hint="eastAsia" w:ascii="Times New Roman" w:eastAsia="宋体"/>
                <w:szCs w:val="36"/>
              </w:rPr>
              <w:t>企业类型</w:t>
            </w:r>
          </w:p>
        </w:tc>
        <w:tc>
          <w:tcPr>
            <w:tcW w:w="8038" w:type="dxa"/>
            <w:gridSpan w:val="5"/>
            <w:tcBorders>
              <w:top w:val="single" w:color="auto" w:sz="4" w:space="0"/>
              <w:left w:val="single" w:color="auto" w:sz="4" w:space="0"/>
              <w:bottom w:val="single" w:color="auto" w:sz="4" w:space="0"/>
              <w:right w:val="single" w:color="auto" w:sz="4" w:space="0"/>
            </w:tcBorders>
            <w:noWrap/>
            <w:vAlign w:val="top"/>
          </w:tcPr>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原料供应</w:t>
            </w:r>
            <w:r>
              <w:rPr>
                <w:rFonts w:hint="eastAsia" w:ascii="Times New Roman" w:eastAsia="宋体"/>
              </w:rPr>
              <w:sym w:font="Wingdings" w:char="00A8"/>
            </w:r>
            <w:r>
              <w:rPr>
                <w:rFonts w:hint="eastAsia" w:ascii="Times New Roman" w:eastAsia="宋体"/>
              </w:rPr>
              <w:t xml:space="preserve">                核心原料</w:t>
            </w:r>
            <w:r>
              <w:rPr>
                <w:rFonts w:hint="eastAsia" w:ascii="Times New Roman" w:eastAsia="宋体"/>
                <w:u w:val="single"/>
              </w:rPr>
              <w:t xml:space="preserve">                             </w:t>
            </w:r>
            <w:r>
              <w:rPr>
                <w:rFonts w:hint="eastAsia" w:ascii="Times New Roman" w:eastAsia="宋体"/>
              </w:rPr>
              <w:t xml:space="preserve">   </w:t>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ODM/OEM工厂</w:t>
            </w:r>
            <w:r>
              <w:rPr>
                <w:rFonts w:hint="eastAsia" w:ascii="Times New Roman" w:eastAsia="宋体"/>
              </w:rPr>
              <w:sym w:font="Wingdings" w:char="00A8"/>
            </w:r>
            <w:r>
              <w:rPr>
                <w:rFonts w:hint="eastAsia" w:ascii="Times New Roman" w:eastAsia="宋体"/>
              </w:rPr>
              <w:t xml:space="preserve">          加工产品类型</w:t>
            </w:r>
            <w:r>
              <w:rPr>
                <w:rFonts w:hint="eastAsia" w:ascii="Times New Roman" w:eastAsia="宋体"/>
                <w:u w:val="single"/>
              </w:rPr>
              <w:t xml:space="preserve">                         </w:t>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包装包材</w:t>
            </w:r>
            <w:r>
              <w:rPr>
                <w:rFonts w:hint="eastAsia" w:ascii="Times New Roman" w:eastAsia="宋体"/>
              </w:rPr>
              <w:sym w:font="Wingdings" w:char="00A8"/>
            </w:r>
            <w:r>
              <w:rPr>
                <w:rFonts w:hint="eastAsia" w:ascii="Times New Roman" w:eastAsia="宋体"/>
              </w:rPr>
              <w:t xml:space="preserve">                包装包材类型</w:t>
            </w:r>
            <w:r>
              <w:rPr>
                <w:rFonts w:hint="eastAsia" w:ascii="Times New Roman" w:eastAsia="宋体"/>
                <w:u w:val="single"/>
              </w:rPr>
              <w:t xml:space="preserve">                         </w:t>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品牌</w:t>
            </w:r>
            <w:r>
              <w:rPr>
                <w:rFonts w:hint="eastAsia" w:ascii="Times New Roman" w:eastAsia="宋体"/>
              </w:rPr>
              <w:sym w:font="Wingdings" w:char="00A8"/>
            </w:r>
            <w:r>
              <w:rPr>
                <w:rFonts w:hint="eastAsia" w:ascii="Times New Roman" w:eastAsia="宋体"/>
              </w:rPr>
              <w:t xml:space="preserve">                    品牌名称</w:t>
            </w:r>
            <w:r>
              <w:rPr>
                <w:rFonts w:hint="eastAsia" w:ascii="Times New Roman" w:eastAsia="宋体"/>
                <w:u w:val="single"/>
              </w:rPr>
              <w:t xml:space="preserve">                             </w:t>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生美</w:t>
            </w:r>
            <w:r>
              <w:rPr>
                <w:rFonts w:hint="eastAsia" w:ascii="Times New Roman" w:eastAsia="宋体"/>
              </w:rPr>
              <w:sym w:font="Wingdings" w:char="00A8"/>
            </w:r>
            <w:r>
              <w:rPr>
                <w:rFonts w:hint="eastAsia" w:ascii="Times New Roman" w:eastAsia="宋体"/>
              </w:rPr>
              <w:t xml:space="preserve">                    机构名称</w:t>
            </w:r>
            <w:r>
              <w:rPr>
                <w:rFonts w:hint="eastAsia" w:ascii="Times New Roman" w:eastAsia="宋体"/>
                <w:u w:val="single"/>
              </w:rPr>
              <w:t xml:space="preserve">                             </w:t>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医美</w:t>
            </w:r>
            <w:r>
              <w:rPr>
                <w:rFonts w:hint="eastAsia" w:ascii="Times New Roman" w:eastAsia="宋体"/>
              </w:rPr>
              <w:sym w:font="Wingdings" w:char="00A8"/>
            </w:r>
            <w:r>
              <w:rPr>
                <w:rFonts w:hint="eastAsia" w:ascii="Times New Roman" w:eastAsia="宋体"/>
              </w:rPr>
              <w:t xml:space="preserve">                    机构名称</w:t>
            </w:r>
            <w:r>
              <w:rPr>
                <w:rFonts w:hint="eastAsia" w:ascii="Times New Roman" w:eastAsia="宋体"/>
                <w:u w:val="single"/>
              </w:rPr>
              <w:t xml:space="preserve">                             </w:t>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培训教育</w:t>
            </w:r>
            <w:r>
              <w:rPr>
                <w:rFonts w:hint="eastAsia" w:ascii="Times New Roman" w:eastAsia="宋体"/>
              </w:rPr>
              <w:sym w:font="Wingdings" w:char="00A8"/>
            </w:r>
            <w:r>
              <w:rPr>
                <w:rFonts w:hint="eastAsia" w:ascii="Times New Roman" w:eastAsia="宋体"/>
              </w:rPr>
              <w:t xml:space="preserve">                培训类容</w:t>
            </w:r>
            <w:r>
              <w:rPr>
                <w:rFonts w:hint="eastAsia" w:ascii="Times New Roman" w:eastAsia="宋体"/>
                <w:u w:val="single"/>
              </w:rPr>
              <w:t xml:space="preserve">                             </w:t>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其他</w:t>
            </w:r>
            <w:r>
              <w:rPr>
                <w:rFonts w:hint="eastAsia" w:ascii="Times New Roman" w:eastAsia="宋体"/>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29" w:hRule="atLeast"/>
          <w:jc w:val="center"/>
        </w:trPr>
        <w:tc>
          <w:tcPr>
            <w:tcW w:w="648" w:type="dxa"/>
            <w:vMerge w:val="continue"/>
            <w:tcBorders>
              <w:left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tc>
        <w:tc>
          <w:tcPr>
            <w:tcW w:w="1851"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r>
              <w:rPr>
                <w:rFonts w:ascii="Times New Roman" w:eastAsia="宋体"/>
              </w:rPr>
              <w:t>企业概况</w:t>
            </w:r>
          </w:p>
        </w:tc>
        <w:tc>
          <w:tcPr>
            <w:tcW w:w="8038" w:type="dxa"/>
            <w:gridSpan w:val="5"/>
            <w:tcBorders>
              <w:top w:val="single" w:color="auto" w:sz="4" w:space="0"/>
              <w:left w:val="single" w:color="auto" w:sz="4" w:space="0"/>
              <w:bottom w:val="single" w:color="auto" w:sz="4" w:space="0"/>
              <w:right w:val="single" w:color="auto" w:sz="4" w:space="0"/>
            </w:tcBorders>
            <w:noWrap/>
            <w:vAlign w:val="top"/>
          </w:tcPr>
          <w:p>
            <w:pPr>
              <w:pStyle w:val="2"/>
              <w:framePr w:hSpace="0" w:wrap="auto" w:vAnchor="margin" w:hAnchor="text" w:xAlign="left" w:yAlign="inline"/>
              <w:spacing w:line="380" w:lineRule="exact"/>
              <w:jc w:val="both"/>
              <w:rPr>
                <w:rFonts w:ascii="Times New Roman" w:eastAsia="宋体"/>
                <w:u w:val="single"/>
              </w:rPr>
            </w:pPr>
            <w:r>
              <w:rPr>
                <w:rFonts w:ascii="Times New Roman" w:eastAsia="宋体"/>
              </w:rPr>
              <w:t>注册资金</w:t>
            </w:r>
            <w:r>
              <w:rPr>
                <w:rFonts w:hint="eastAsia" w:ascii="Times New Roman" w:eastAsia="宋体"/>
              </w:rPr>
              <w:t>（万元）</w:t>
            </w:r>
            <w:r>
              <w:rPr>
                <w:rFonts w:hint="eastAsia" w:ascii="Times New Roman" w:eastAsia="宋体"/>
                <w:u w:val="single"/>
              </w:rPr>
              <w:t xml:space="preserve">              </w:t>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上年度营业收入（</w:t>
            </w:r>
            <w:r>
              <w:rPr>
                <w:rFonts w:ascii="Times New Roman" w:eastAsia="宋体"/>
              </w:rPr>
              <w:t>万元/年</w:t>
            </w:r>
            <w:r>
              <w:rPr>
                <w:rFonts w:hint="eastAsia" w:ascii="Times New Roman" w:eastAsia="宋体"/>
              </w:rPr>
              <w:t>）</w:t>
            </w:r>
            <w:r>
              <w:rPr>
                <w:rFonts w:hint="eastAsia" w:ascii="Times New Roman" w:eastAsia="宋体"/>
                <w:u w:val="single"/>
              </w:rPr>
              <w:t xml:space="preserve">             </w:t>
            </w:r>
          </w:p>
          <w:p>
            <w:pPr>
              <w:pStyle w:val="2"/>
              <w:framePr w:hSpace="0" w:wrap="auto" w:vAnchor="margin" w:hAnchor="text" w:xAlign="left" w:yAlign="inline"/>
              <w:spacing w:line="380" w:lineRule="exact"/>
              <w:jc w:val="both"/>
              <w:rPr>
                <w:rFonts w:ascii="Times New Roman" w:eastAsia="宋体"/>
                <w:u w:val="single"/>
              </w:rPr>
            </w:pPr>
            <w:r>
              <w:rPr>
                <w:rFonts w:ascii="Times New Roman" w:eastAsia="宋体"/>
              </w:rPr>
              <w:t>员工</w:t>
            </w:r>
            <w:r>
              <w:rPr>
                <w:rFonts w:hint="eastAsia" w:ascii="Times New Roman" w:eastAsia="宋体"/>
              </w:rPr>
              <w:t>人数</w:t>
            </w:r>
            <w:r>
              <w:rPr>
                <w:rFonts w:hint="eastAsia" w:ascii="Times New Roman" w:eastAsia="宋体"/>
                <w:u w:val="single"/>
              </w:rPr>
              <w:t xml:space="preserve">                   </w:t>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主营业务</w:t>
            </w:r>
            <w:r>
              <w:rPr>
                <w:rFonts w:hint="eastAsia" w:ascii="Times New Roman" w:eastAsia="宋体"/>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778" w:hRule="atLeast"/>
          <w:jc w:val="center"/>
        </w:trPr>
        <w:tc>
          <w:tcPr>
            <w:tcW w:w="648" w:type="dxa"/>
            <w:vMerge w:val="continue"/>
            <w:tcBorders>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rPr>
            </w:pPr>
          </w:p>
        </w:tc>
        <w:tc>
          <w:tcPr>
            <w:tcW w:w="1851" w:type="dxa"/>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rPr>
                <w:rFonts w:ascii="Times New Roman" w:eastAsia="宋体"/>
                <w:szCs w:val="36"/>
              </w:rPr>
            </w:pPr>
            <w:r>
              <w:rPr>
                <w:rFonts w:hint="eastAsia" w:ascii="Times New Roman" w:eastAsia="宋体"/>
                <w:szCs w:val="36"/>
              </w:rPr>
              <w:t>希望获得的</w:t>
            </w:r>
          </w:p>
          <w:p>
            <w:pPr>
              <w:pStyle w:val="2"/>
              <w:framePr w:hSpace="0" w:wrap="auto" w:vAnchor="margin" w:hAnchor="text" w:xAlign="left" w:yAlign="inline"/>
              <w:rPr>
                <w:rFonts w:ascii="Times New Roman" w:eastAsia="宋体"/>
              </w:rPr>
            </w:pPr>
            <w:r>
              <w:rPr>
                <w:rFonts w:hint="eastAsia" w:ascii="Times New Roman" w:eastAsia="宋体"/>
                <w:szCs w:val="36"/>
              </w:rPr>
              <w:t>服务（可多选，不超过5项）</w:t>
            </w:r>
          </w:p>
        </w:tc>
        <w:tc>
          <w:tcPr>
            <w:tcW w:w="8038" w:type="dxa"/>
            <w:gridSpan w:val="5"/>
            <w:tcBorders>
              <w:top w:val="single" w:color="auto" w:sz="4" w:space="0"/>
              <w:left w:val="single" w:color="auto" w:sz="4" w:space="0"/>
              <w:bottom w:val="single" w:color="auto" w:sz="4" w:space="0"/>
              <w:right w:val="single" w:color="auto" w:sz="4" w:space="0"/>
            </w:tcBorders>
            <w:noWrap/>
            <w:vAlign w:val="top"/>
          </w:tcPr>
          <w:p>
            <w:pPr>
              <w:pStyle w:val="2"/>
              <w:framePr w:hSpace="0" w:wrap="auto" w:vAnchor="margin" w:hAnchor="text" w:xAlign="left" w:yAlign="inline"/>
              <w:spacing w:line="380" w:lineRule="exact"/>
              <w:jc w:val="both"/>
              <w:rPr>
                <w:rFonts w:hint="eastAsia" w:ascii="Times New Roman" w:eastAsia="宋体"/>
              </w:rPr>
            </w:pPr>
            <w:r>
              <w:rPr>
                <w:rFonts w:hint="eastAsia" w:ascii="Times New Roman" w:eastAsia="宋体"/>
              </w:rPr>
              <w:t>前沿</w:t>
            </w:r>
            <w:r>
              <w:rPr>
                <w:rFonts w:ascii="Times New Roman" w:eastAsia="宋体"/>
              </w:rPr>
              <w:t>配方</w:t>
            </w:r>
            <w:r>
              <w:rPr>
                <w:rFonts w:hint="eastAsia" w:ascii="Times New Roman" w:eastAsia="宋体"/>
              </w:rPr>
              <w:t>定制服务</w:t>
            </w:r>
            <w:r>
              <w:rPr>
                <w:rFonts w:hint="eastAsia" w:ascii="Times New Roman" w:eastAsia="宋体"/>
              </w:rPr>
              <w:sym w:font="Wingdings" w:char="00A8"/>
            </w:r>
            <w:r>
              <w:rPr>
                <w:rFonts w:ascii="Times New Roman" w:eastAsia="宋体"/>
              </w:rPr>
              <w:t xml:space="preserve"> </w:t>
            </w:r>
            <w:r>
              <w:rPr>
                <w:rFonts w:hint="eastAsia" w:ascii="Times New Roman" w:eastAsia="宋体"/>
              </w:rPr>
              <w:t>前沿功能</w:t>
            </w:r>
            <w:r>
              <w:rPr>
                <w:rFonts w:ascii="Times New Roman" w:eastAsia="宋体"/>
              </w:rPr>
              <w:t>原</w:t>
            </w:r>
            <w:r>
              <w:rPr>
                <w:rFonts w:hint="eastAsia" w:ascii="Times New Roman" w:eastAsia="宋体"/>
              </w:rPr>
              <w:t>料</w:t>
            </w:r>
            <w:r>
              <w:rPr>
                <w:rFonts w:hint="eastAsia" w:ascii="Times New Roman" w:eastAsia="宋体"/>
              </w:rPr>
              <w:sym w:font="Wingdings" w:char="00A8"/>
            </w:r>
            <w:r>
              <w:rPr>
                <w:rFonts w:ascii="Times New Roman" w:eastAsia="宋体"/>
              </w:rPr>
              <w:t xml:space="preserve"> </w:t>
            </w:r>
            <w:r>
              <w:rPr>
                <w:rFonts w:hint="eastAsia" w:ascii="Times New Roman" w:eastAsia="宋体"/>
              </w:rPr>
              <w:t>专利申报</w:t>
            </w:r>
            <w:r>
              <w:rPr>
                <w:rFonts w:hint="eastAsia" w:ascii="Times New Roman" w:eastAsia="宋体"/>
              </w:rPr>
              <w:sym w:font="Wingdings" w:char="00A8"/>
            </w:r>
            <w:r>
              <w:rPr>
                <w:rFonts w:ascii="Times New Roman" w:eastAsia="宋体"/>
              </w:rPr>
              <w:t xml:space="preserve"> </w:t>
            </w:r>
            <w:r>
              <w:rPr>
                <w:rFonts w:hint="eastAsia" w:ascii="Times New Roman" w:eastAsia="宋体"/>
              </w:rPr>
              <w:t>高新技术企业申请</w:t>
            </w:r>
            <w:r>
              <w:rPr>
                <w:rFonts w:hint="eastAsia" w:ascii="Times New Roman" w:eastAsia="宋体"/>
              </w:rPr>
              <w:sym w:font="Wingdings" w:char="00A8"/>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各类政府科研项目申报</w:t>
            </w:r>
            <w:r>
              <w:rPr>
                <w:rFonts w:hint="eastAsia" w:ascii="Times New Roman" w:eastAsia="宋体"/>
              </w:rPr>
              <w:sym w:font="Wingdings" w:char="00A8"/>
            </w:r>
            <w:r>
              <w:rPr>
                <w:rFonts w:hint="eastAsia" w:ascii="Times New Roman" w:eastAsia="宋体"/>
              </w:rPr>
              <w:t xml:space="preserve"> 各类企业资质申报</w:t>
            </w:r>
            <w:r>
              <w:rPr>
                <w:rFonts w:hint="eastAsia" w:ascii="Times New Roman" w:eastAsia="宋体"/>
              </w:rPr>
              <w:sym w:font="Wingdings" w:char="00A8"/>
            </w:r>
            <w:r>
              <w:rPr>
                <w:rFonts w:hint="eastAsia" w:ascii="Times New Roman" w:eastAsia="宋体"/>
              </w:rPr>
              <w:t xml:space="preserve"> 研发背景背书</w:t>
            </w:r>
            <w:r>
              <w:rPr>
                <w:rFonts w:hint="eastAsia" w:ascii="Times New Roman" w:eastAsia="宋体"/>
              </w:rPr>
              <w:sym w:font="Wingdings" w:char="00A8"/>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非特产品检测备案</w:t>
            </w:r>
            <w:r>
              <w:rPr>
                <w:rFonts w:hint="eastAsia" w:ascii="Times New Roman" w:eastAsia="宋体"/>
              </w:rPr>
              <w:sym w:font="Wingdings" w:char="00A8"/>
            </w:r>
            <w:r>
              <w:rPr>
                <w:rFonts w:ascii="Times New Roman" w:eastAsia="宋体"/>
              </w:rPr>
              <w:t xml:space="preserve"> </w:t>
            </w:r>
            <w:r>
              <w:rPr>
                <w:rFonts w:hint="eastAsia" w:ascii="Times New Roman" w:eastAsia="宋体"/>
              </w:rPr>
              <w:t>品牌策划</w:t>
            </w:r>
            <w:r>
              <w:rPr>
                <w:rFonts w:hint="eastAsia" w:ascii="Times New Roman" w:eastAsia="宋体"/>
              </w:rPr>
              <w:sym w:font="Wingdings" w:char="00A8"/>
            </w:r>
            <w:r>
              <w:rPr>
                <w:rFonts w:ascii="Times New Roman" w:eastAsia="宋体"/>
              </w:rPr>
              <w:t xml:space="preserve"> </w:t>
            </w:r>
            <w:r>
              <w:rPr>
                <w:rFonts w:hint="eastAsia" w:ascii="Times New Roman" w:eastAsia="宋体"/>
              </w:rPr>
              <w:t>产品规划</w:t>
            </w:r>
            <w:r>
              <w:rPr>
                <w:rFonts w:hint="eastAsia" w:ascii="Times New Roman" w:eastAsia="宋体"/>
              </w:rPr>
              <w:sym w:font="Wingdings" w:char="00A8"/>
            </w:r>
            <w:r>
              <w:rPr>
                <w:rFonts w:ascii="Times New Roman" w:eastAsia="宋体"/>
              </w:rPr>
              <w:t xml:space="preserve"> </w:t>
            </w:r>
            <w:r>
              <w:rPr>
                <w:rFonts w:hint="eastAsia" w:ascii="Times New Roman" w:eastAsia="宋体"/>
              </w:rPr>
              <w:t>包装设计服务</w:t>
            </w:r>
            <w:r>
              <w:rPr>
                <w:rFonts w:hint="eastAsia" w:ascii="Times New Roman" w:eastAsia="宋体"/>
              </w:rPr>
              <w:sym w:font="Wingdings" w:char="00A8"/>
            </w:r>
          </w:p>
          <w:p>
            <w:pPr>
              <w:pStyle w:val="2"/>
              <w:framePr w:hSpace="0" w:wrap="auto" w:vAnchor="margin" w:hAnchor="text" w:xAlign="left" w:yAlign="inline"/>
              <w:spacing w:line="380" w:lineRule="exact"/>
              <w:jc w:val="both"/>
              <w:rPr>
                <w:rFonts w:ascii="Times New Roman" w:eastAsia="宋体"/>
              </w:rPr>
            </w:pPr>
            <w:r>
              <w:rPr>
                <w:rFonts w:ascii="Times New Roman" w:eastAsia="宋体"/>
              </w:rPr>
              <w:t>集采集购及供应链金融服务</w:t>
            </w:r>
            <w:r>
              <w:rPr>
                <w:rFonts w:hint="eastAsia" w:ascii="Times New Roman" w:eastAsia="宋体"/>
              </w:rPr>
              <w:sym w:font="Wingdings" w:char="00A8"/>
            </w:r>
            <w:r>
              <w:rPr>
                <w:rFonts w:hint="eastAsia" w:ascii="Times New Roman" w:eastAsia="宋体"/>
              </w:rPr>
              <w:t xml:space="preserve"> 维权打假、知识产权保护及法律顾问服务</w:t>
            </w:r>
            <w:r>
              <w:rPr>
                <w:rFonts w:hint="eastAsia" w:ascii="Times New Roman" w:eastAsia="宋体"/>
              </w:rPr>
              <w:sym w:font="Wingdings" w:char="00A8"/>
            </w:r>
          </w:p>
          <w:p>
            <w:pPr>
              <w:spacing w:line="340" w:lineRule="exact"/>
              <w:jc w:val="left"/>
              <w:rPr>
                <w:sz w:val="24"/>
                <w:u w:val="single"/>
              </w:rPr>
            </w:pPr>
            <w:r>
              <w:rPr>
                <w:sz w:val="24"/>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2499" w:type="dxa"/>
            <w:gridSpan w:val="2"/>
            <w:tcBorders>
              <w:top w:val="single" w:color="auto" w:sz="4" w:space="0"/>
              <w:left w:val="single" w:color="auto" w:sz="4" w:space="0"/>
              <w:right w:val="single" w:color="auto" w:sz="4" w:space="0"/>
            </w:tcBorders>
            <w:noWrap/>
            <w:vAlign w:val="center"/>
          </w:tcPr>
          <w:p>
            <w:pPr>
              <w:pStyle w:val="2"/>
              <w:framePr w:hSpace="0" w:wrap="auto" w:vAnchor="margin" w:hAnchor="text" w:xAlign="left" w:yAlign="inline"/>
              <w:ind w:firstLine="960" w:firstLineChars="400"/>
              <w:jc w:val="both"/>
              <w:rPr>
                <w:rFonts w:ascii="Times New Roman" w:eastAsia="宋体"/>
                <w:sz w:val="28"/>
                <w:szCs w:val="28"/>
              </w:rPr>
            </w:pPr>
            <w:r>
              <w:rPr>
                <w:rFonts w:hint="eastAsia" w:ascii="Times New Roman" w:eastAsia="宋体"/>
                <w:szCs w:val="36"/>
              </w:rPr>
              <w:t>备注</w:t>
            </w:r>
          </w:p>
        </w:tc>
        <w:tc>
          <w:tcPr>
            <w:tcW w:w="8038" w:type="dxa"/>
            <w:gridSpan w:val="5"/>
            <w:tcBorders>
              <w:top w:val="single" w:color="auto" w:sz="4" w:space="0"/>
              <w:left w:val="single" w:color="auto" w:sz="4" w:space="0"/>
              <w:bottom w:val="single" w:color="auto" w:sz="4" w:space="0"/>
              <w:right w:val="single" w:color="auto" w:sz="4" w:space="0"/>
            </w:tcBorders>
            <w:noWrap/>
            <w:vAlign w:val="center"/>
          </w:tcPr>
          <w:p>
            <w:pPr>
              <w:pStyle w:val="2"/>
              <w:framePr w:hSpace="0" w:wrap="auto" w:vAnchor="margin" w:hAnchor="text" w:xAlign="left" w:yAlign="inline"/>
              <w:spacing w:line="380" w:lineRule="exact"/>
              <w:jc w:val="both"/>
              <w:rPr>
                <w:rFonts w:ascii="Times New Roman" w:eastAsia="宋体"/>
              </w:rPr>
            </w:pPr>
            <w:r>
              <w:rPr>
                <w:rFonts w:ascii="Times New Roman" w:eastAsia="宋体"/>
              </w:rPr>
              <w:t>申请入会企业需：</w:t>
            </w:r>
            <w:r>
              <w:rPr>
                <w:rFonts w:ascii="Times New Roman" w:eastAsia="宋体"/>
              </w:rPr>
              <w:tab/>
            </w:r>
            <w:r>
              <w:rPr>
                <w:rFonts w:ascii="Times New Roman" w:eastAsia="宋体"/>
              </w:rPr>
              <w:tab/>
            </w:r>
            <w:r>
              <w:rPr>
                <w:rFonts w:ascii="Times New Roman" w:eastAsia="宋体"/>
              </w:rPr>
              <w:tab/>
            </w:r>
            <w:r>
              <w:rPr>
                <w:rFonts w:ascii="Times New Roman" w:eastAsia="宋体"/>
              </w:rPr>
              <w:tab/>
            </w:r>
            <w:r>
              <w:rPr>
                <w:rFonts w:ascii="Times New Roman" w:eastAsia="宋体"/>
              </w:rPr>
              <w:tab/>
            </w:r>
            <w:r>
              <w:rPr>
                <w:rFonts w:ascii="Times New Roman" w:eastAsia="宋体"/>
              </w:rPr>
              <w:tab/>
            </w:r>
            <w:r>
              <w:rPr>
                <w:rFonts w:ascii="Times New Roman" w:eastAsia="宋体"/>
              </w:rPr>
              <w:tab/>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1.提交会员信息登记</w:t>
            </w:r>
            <w:r>
              <w:rPr>
                <w:rFonts w:ascii="Times New Roman" w:eastAsia="宋体"/>
              </w:rPr>
              <w:t>表（加盖公章）；</w:t>
            </w: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2.提供</w:t>
            </w:r>
            <w:r>
              <w:rPr>
                <w:rFonts w:ascii="Times New Roman" w:eastAsia="宋体"/>
              </w:rPr>
              <w:t>营业执照复印件（加盖公章）</w:t>
            </w:r>
            <w:r>
              <w:rPr>
                <w:rFonts w:hint="eastAsia" w:ascii="Times New Roman" w:eastAsia="宋体"/>
              </w:rPr>
              <w:t>；</w:t>
            </w:r>
          </w:p>
          <w:p>
            <w:pPr>
              <w:pStyle w:val="2"/>
              <w:framePr w:hSpace="0" w:wrap="auto" w:vAnchor="margin" w:hAnchor="text" w:xAlign="left" w:yAlign="inline"/>
              <w:spacing w:line="380" w:lineRule="exact"/>
              <w:jc w:val="both"/>
              <w:rPr>
                <w:rFonts w:hint="eastAsia" w:ascii="Times New Roman" w:eastAsia="宋体"/>
              </w:rPr>
            </w:pPr>
            <w:r>
              <w:rPr>
                <w:rFonts w:hint="eastAsia" w:ascii="Times New Roman" w:eastAsia="宋体"/>
              </w:rPr>
              <w:t>3.关注研究院微信公众号（</w:t>
            </w:r>
            <w:r>
              <w:rPr>
                <w:rFonts w:hint="eastAsia" w:ascii="Times New Roman" w:eastAsia="宋体"/>
                <w:sz w:val="22"/>
                <w:szCs w:val="22"/>
              </w:rPr>
              <w:t>cmyjy</w:t>
            </w:r>
            <w:r>
              <w:rPr>
                <w:rFonts w:ascii="Times New Roman" w:eastAsia="宋体"/>
                <w:sz w:val="22"/>
                <w:szCs w:val="22"/>
              </w:rPr>
              <w:t>2019</w:t>
            </w:r>
            <w:r>
              <w:rPr>
                <w:rFonts w:hint="eastAsia" w:ascii="Times New Roman" w:eastAsia="宋体"/>
              </w:rPr>
              <w:t>）；</w:t>
            </w:r>
          </w:p>
          <w:p>
            <w:pPr>
              <w:pStyle w:val="2"/>
              <w:framePr w:hSpace="0" w:wrap="auto" w:vAnchor="margin" w:hAnchor="text" w:xAlign="left" w:yAlign="inline"/>
              <w:spacing w:line="380" w:lineRule="exact"/>
              <w:jc w:val="both"/>
              <w:rPr>
                <w:rFonts w:hint="eastAsia" w:ascii="Times New Roman" w:eastAsia="宋体"/>
              </w:rPr>
            </w:pPr>
            <w:r>
              <w:rPr>
                <w:rFonts w:hint="eastAsia" w:ascii="Times New Roman" w:eastAsia="宋体"/>
              </w:rPr>
              <w:t>4.将填报好并加盖公章的会员信息登记表及营业执照扫描件按照如下方式发送给研究院（三选一）：</w:t>
            </w:r>
          </w:p>
          <w:p>
            <w:pPr>
              <w:pStyle w:val="2"/>
              <w:framePr w:hSpace="0" w:wrap="auto" w:vAnchor="margin" w:hAnchor="text" w:xAlign="left" w:yAlign="inline"/>
              <w:spacing w:line="380" w:lineRule="exact"/>
              <w:jc w:val="both"/>
              <w:rPr>
                <w:rFonts w:hint="eastAsia" w:ascii="Times New Roman" w:eastAsia="宋体"/>
              </w:rPr>
            </w:pPr>
            <w:r>
              <w:rPr>
                <w:rFonts w:hint="eastAsia" w:ascii="Times New Roman" w:eastAsia="宋体"/>
              </w:rPr>
              <w:t>（1）发送至研究院专用邮箱（</w:t>
            </w:r>
            <w:r>
              <w:rPr>
                <w:rFonts w:hint="eastAsia" w:ascii="Times New Roman" w:eastAsia="宋体"/>
                <w:sz w:val="22"/>
                <w:szCs w:val="22"/>
              </w:rPr>
              <w:t>chuangmei@cmyjy201911.com</w:t>
            </w:r>
            <w:r>
              <w:rPr>
                <w:rFonts w:hint="eastAsia" w:ascii="Times New Roman" w:eastAsia="宋体"/>
              </w:rPr>
              <w:t>）；</w:t>
            </w:r>
          </w:p>
          <w:p>
            <w:pPr>
              <w:pStyle w:val="2"/>
              <w:framePr w:hSpace="0" w:wrap="auto" w:vAnchor="margin" w:hAnchor="text" w:xAlign="left" w:yAlign="inline"/>
              <w:spacing w:line="380" w:lineRule="exact"/>
              <w:jc w:val="both"/>
              <w:rPr>
                <w:rFonts w:hint="eastAsia" w:ascii="Times New Roman" w:eastAsia="宋体"/>
              </w:rPr>
            </w:pPr>
            <w:r>
              <w:rPr>
                <w:rFonts w:hint="eastAsia" w:ascii="Times New Roman" w:eastAsia="宋体"/>
              </w:rPr>
              <w:t>（2）快递至研究院（</w:t>
            </w:r>
            <w:r>
              <w:rPr>
                <w:rFonts w:hint="eastAsia" w:ascii="Times New Roman" w:eastAsia="宋体"/>
                <w:sz w:val="22"/>
                <w:szCs w:val="22"/>
              </w:rPr>
              <w:t>广州市白云区太和镇民营科技园白云电气科技大厦5楼</w:t>
            </w:r>
            <w:r>
              <w:rPr>
                <w:rFonts w:hint="eastAsia" w:ascii="Times New Roman" w:eastAsia="宋体"/>
              </w:rPr>
              <w:t>）；</w:t>
            </w:r>
          </w:p>
          <w:p>
            <w:pPr>
              <w:pStyle w:val="2"/>
              <w:framePr w:hSpace="0" w:wrap="auto" w:vAnchor="margin" w:hAnchor="text" w:xAlign="left" w:yAlign="inline"/>
              <w:spacing w:line="380" w:lineRule="exact"/>
              <w:jc w:val="both"/>
              <w:rPr>
                <w:rFonts w:hint="eastAsia" w:ascii="Times New Roman" w:eastAsia="宋体"/>
              </w:rPr>
            </w:pPr>
            <w:r>
              <w:rPr>
                <w:rFonts w:hint="eastAsia" w:ascii="Times New Roman" w:eastAsia="宋体"/>
              </w:rPr>
              <w:t>（3）由研究院会员服务专职人员上门收取。</w:t>
            </w:r>
          </w:p>
          <w:p>
            <w:pPr>
              <w:pStyle w:val="2"/>
              <w:framePr w:hSpace="0" w:wrap="auto" w:vAnchor="margin" w:hAnchor="text" w:xAlign="left" w:yAlign="inline"/>
              <w:spacing w:line="380" w:lineRule="exact"/>
              <w:jc w:val="both"/>
              <w:rPr>
                <w:rFonts w:ascii="Times New Roman" w:eastAsia="宋体"/>
              </w:rPr>
            </w:pPr>
          </w:p>
          <w:p>
            <w:pPr>
              <w:pStyle w:val="2"/>
              <w:framePr w:hSpace="0" w:wrap="auto" w:vAnchor="margin" w:hAnchor="text" w:xAlign="left" w:yAlign="inline"/>
              <w:spacing w:line="380" w:lineRule="exact"/>
              <w:jc w:val="both"/>
              <w:rPr>
                <w:rFonts w:ascii="Times New Roman" w:eastAsia="宋体"/>
              </w:rPr>
            </w:pPr>
            <w:r>
              <w:rPr>
                <w:rFonts w:hint="eastAsia" w:ascii="Times New Roman" w:eastAsia="宋体"/>
              </w:rPr>
              <w:t xml:space="preserve">                                                （会员盖章）</w:t>
            </w:r>
          </w:p>
          <w:p>
            <w:pPr>
              <w:pStyle w:val="2"/>
              <w:framePr w:hSpace="0" w:wrap="auto" w:vAnchor="margin" w:hAnchor="text" w:xAlign="left" w:yAlign="inline"/>
              <w:spacing w:line="380" w:lineRule="exact"/>
              <w:ind w:firstLine="5280" w:firstLineChars="2200"/>
              <w:jc w:val="both"/>
              <w:rPr>
                <w:rFonts w:ascii="Times New Roman" w:eastAsia="宋体"/>
              </w:rPr>
            </w:pPr>
            <w:r>
              <w:rPr>
                <w:rFonts w:hint="eastAsia" w:ascii="Times New Roman" w:eastAsia="宋体"/>
              </w:rPr>
              <w:t>二〇一九年   月    日</w:t>
            </w:r>
          </w:p>
        </w:tc>
      </w:tr>
    </w:tbl>
    <w:p>
      <w:bookmarkStart w:id="0" w:name="_GoBack"/>
    </w:p>
    <w:bookmarkEnd w:id="0"/>
    <w:sectPr>
      <w:pgSz w:w="11906" w:h="16838"/>
      <w:pgMar w:top="1157" w:right="1123" w:bottom="1157"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C5596"/>
    <w:rsid w:val="521C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framePr w:hSpace="180" w:wrap="around" w:vAnchor="text" w:hAnchor="margin" w:x="-828" w:y="2"/>
      <w:spacing w:line="440" w:lineRule="exact"/>
      <w:jc w:val="center"/>
    </w:pPr>
    <w:rPr>
      <w:rFonts w:ascii="仿宋_GB2312"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2019-05-09T06:33:00Z</dcterms:created>
  <dc:creator>martin</dc:creator>
  <cp:lastModifiedBy>martin</cp:lastModifiedBy>
  <dcterms:modified xsi:type="dcterms:W3CDTF">2019-05-09T06:34:08Z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